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5345D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5345D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5345D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A5345D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Решение </w:t>
      </w:r>
      <w:r w:rsidRPr="00A5345D">
        <w:rPr>
          <w:b/>
          <w:sz w:val="24"/>
          <w:szCs w:val="24"/>
        </w:rPr>
        <w:t xml:space="preserve">СОВЕТА 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caps/>
          <w:sz w:val="24"/>
          <w:szCs w:val="24"/>
        </w:rPr>
        <w:t xml:space="preserve">№ </w:t>
      </w:r>
      <w:r w:rsidR="00A615B3" w:rsidRPr="00A5345D">
        <w:rPr>
          <w:b/>
          <w:caps/>
          <w:sz w:val="24"/>
          <w:szCs w:val="24"/>
        </w:rPr>
        <w:t>1</w:t>
      </w:r>
      <w:r w:rsidR="00532FAC" w:rsidRPr="00A5345D">
        <w:rPr>
          <w:b/>
          <w:caps/>
          <w:sz w:val="24"/>
          <w:szCs w:val="24"/>
        </w:rPr>
        <w:t>8</w:t>
      </w:r>
      <w:r w:rsidRPr="00A5345D">
        <w:rPr>
          <w:b/>
          <w:caps/>
          <w:sz w:val="24"/>
          <w:szCs w:val="24"/>
        </w:rPr>
        <w:t>/25-</w:t>
      </w:r>
      <w:r w:rsidR="00532FAC" w:rsidRPr="00A5345D">
        <w:rPr>
          <w:b/>
          <w:caps/>
          <w:sz w:val="24"/>
          <w:szCs w:val="24"/>
        </w:rPr>
        <w:t>05</w:t>
      </w:r>
      <w:r w:rsidRPr="00A5345D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F1636" w:rsidRPr="00A5345D">
        <w:rPr>
          <w:b/>
          <w:sz w:val="24"/>
          <w:szCs w:val="24"/>
        </w:rPr>
        <w:t>22</w:t>
      </w:r>
      <w:r w:rsidRPr="00A5345D">
        <w:rPr>
          <w:b/>
          <w:sz w:val="24"/>
          <w:szCs w:val="24"/>
        </w:rPr>
        <w:t xml:space="preserve"> </w:t>
      </w:r>
      <w:r w:rsidR="009C75D7" w:rsidRPr="00A5345D">
        <w:rPr>
          <w:b/>
          <w:sz w:val="24"/>
          <w:szCs w:val="24"/>
        </w:rPr>
        <w:t>ию</w:t>
      </w:r>
      <w:r w:rsidR="000F1636" w:rsidRPr="00A5345D">
        <w:rPr>
          <w:b/>
          <w:sz w:val="24"/>
          <w:szCs w:val="24"/>
        </w:rPr>
        <w:t>л</w:t>
      </w:r>
      <w:r w:rsidR="009C75D7" w:rsidRPr="00A5345D">
        <w:rPr>
          <w:b/>
          <w:sz w:val="24"/>
          <w:szCs w:val="24"/>
        </w:rPr>
        <w:t>я</w:t>
      </w:r>
      <w:r w:rsidRPr="00A5345D">
        <w:rPr>
          <w:b/>
          <w:sz w:val="24"/>
          <w:szCs w:val="24"/>
        </w:rPr>
        <w:t xml:space="preserve"> 2020г.</w:t>
      </w:r>
    </w:p>
    <w:p w:rsidR="003E6356" w:rsidRPr="00A5345D" w:rsidRDefault="003E6356" w:rsidP="003E6356">
      <w:pPr>
        <w:jc w:val="center"/>
        <w:rPr>
          <w:sz w:val="24"/>
          <w:szCs w:val="24"/>
        </w:rPr>
      </w:pP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3E6356" w:rsidRPr="00A5345D" w:rsidRDefault="00DB724B" w:rsidP="003E635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К.А.С.</w:t>
      </w:r>
    </w:p>
    <w:p w:rsidR="003E6356" w:rsidRPr="00A5345D" w:rsidRDefault="003E6356" w:rsidP="003E6356">
      <w:pPr>
        <w:jc w:val="center"/>
        <w:rPr>
          <w:b/>
          <w:sz w:val="24"/>
          <w:szCs w:val="24"/>
        </w:rPr>
      </w:pP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</w:t>
      </w:r>
      <w:proofErr w:type="spellStart"/>
      <w:r w:rsidRPr="00A5345D">
        <w:rPr>
          <w:sz w:val="24"/>
          <w:szCs w:val="24"/>
        </w:rPr>
        <w:t>Галоганов</w:t>
      </w:r>
      <w:proofErr w:type="spellEnd"/>
      <w:r w:rsidRPr="00A5345D">
        <w:rPr>
          <w:sz w:val="24"/>
          <w:szCs w:val="24"/>
        </w:rPr>
        <w:t xml:space="preserve">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Толчеев М.Н., Царьков П.В., Цветкова А.И., Юрлов П.П., при участии Секретаря Совета – Царькова П.В.</w:t>
      </w:r>
    </w:p>
    <w:p w:rsidR="000F1636" w:rsidRPr="00A5345D" w:rsidRDefault="000F1636" w:rsidP="000F163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3E6356" w:rsidRPr="00A5345D" w:rsidRDefault="003E6356" w:rsidP="003E6356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Совет</w:t>
      </w:r>
      <w:r w:rsidRPr="00582516">
        <w:rPr>
          <w:sz w:val="24"/>
          <w:szCs w:val="24"/>
        </w:rPr>
        <w:t xml:space="preserve">, </w:t>
      </w:r>
      <w:r w:rsidR="00582516" w:rsidRPr="00582516">
        <w:rPr>
          <w:sz w:val="24"/>
          <w:szCs w:val="24"/>
        </w:rPr>
        <w:t>при участии адвоката посредством видеоконференцсвязи</w:t>
      </w:r>
      <w:r w:rsidR="00A615B3" w:rsidRPr="00582516">
        <w:rPr>
          <w:sz w:val="24"/>
          <w:szCs w:val="24"/>
        </w:rPr>
        <w:t>,</w:t>
      </w:r>
      <w:r w:rsidRPr="00A5345D">
        <w:rPr>
          <w:sz w:val="24"/>
          <w:szCs w:val="24"/>
        </w:rPr>
        <w:t xml:space="preserve"> </w:t>
      </w:r>
      <w:r w:rsidR="00A5345D"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0F1636" w:rsidRPr="00A5345D">
        <w:rPr>
          <w:sz w:val="24"/>
          <w:szCs w:val="24"/>
        </w:rPr>
        <w:t>К</w:t>
      </w:r>
      <w:r w:rsidR="00DB724B">
        <w:rPr>
          <w:sz w:val="24"/>
          <w:szCs w:val="24"/>
        </w:rPr>
        <w:t>.</w:t>
      </w:r>
      <w:r w:rsidR="000F1636" w:rsidRPr="00A5345D">
        <w:rPr>
          <w:sz w:val="24"/>
          <w:szCs w:val="24"/>
        </w:rPr>
        <w:t>А.С</w:t>
      </w:r>
      <w:r w:rsidR="005903AA" w:rsidRPr="00A5345D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:rsidR="00D36110" w:rsidRPr="00A5345D" w:rsidRDefault="00D36110" w:rsidP="004E7B6B">
      <w:pPr>
        <w:jc w:val="both"/>
        <w:rPr>
          <w:sz w:val="24"/>
          <w:szCs w:val="24"/>
        </w:rPr>
      </w:pPr>
    </w:p>
    <w:p w:rsidR="000C6D4C" w:rsidRPr="00A5345D" w:rsidRDefault="000C6D4C" w:rsidP="000C6D4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УСТАНОВИЛ:</w:t>
      </w:r>
    </w:p>
    <w:p w:rsidR="00E71C31" w:rsidRPr="00A5345D" w:rsidRDefault="00E71C31" w:rsidP="000C6D4C">
      <w:pPr>
        <w:jc w:val="center"/>
        <w:rPr>
          <w:b/>
          <w:sz w:val="24"/>
          <w:szCs w:val="24"/>
        </w:rPr>
      </w:pPr>
    </w:p>
    <w:p w:rsidR="000F1636" w:rsidRPr="00A5345D" w:rsidRDefault="000F1636" w:rsidP="000F1636">
      <w:pPr>
        <w:ind w:firstLine="709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17.02.2020г. в Адвокатскую палату Московской области поступила жалоба доверителя </w:t>
      </w:r>
      <w:r w:rsidR="00DB724B">
        <w:rPr>
          <w:sz w:val="24"/>
          <w:szCs w:val="24"/>
        </w:rPr>
        <w:t>А.А.А.</w:t>
      </w:r>
      <w:r w:rsidRPr="00A5345D">
        <w:rPr>
          <w:sz w:val="24"/>
          <w:szCs w:val="24"/>
        </w:rPr>
        <w:t xml:space="preserve"> в отношении адвоката </w:t>
      </w:r>
      <w:r w:rsidR="00DB724B">
        <w:rPr>
          <w:sz w:val="24"/>
          <w:szCs w:val="24"/>
        </w:rPr>
        <w:t>К.А.С.</w:t>
      </w:r>
      <w:r w:rsidRPr="00A5345D">
        <w:rPr>
          <w:sz w:val="24"/>
          <w:szCs w:val="24"/>
          <w:shd w:val="clear" w:color="auto" w:fill="FFFFFF"/>
        </w:rPr>
        <w:t xml:space="preserve">, </w:t>
      </w:r>
      <w:r w:rsidRPr="00A5345D">
        <w:rPr>
          <w:sz w:val="24"/>
          <w:szCs w:val="24"/>
        </w:rPr>
        <w:t xml:space="preserve">имеющего регистрационный номер </w:t>
      </w:r>
      <w:r w:rsidR="00DB724B">
        <w:rPr>
          <w:sz w:val="24"/>
          <w:szCs w:val="24"/>
        </w:rPr>
        <w:t>…..</w:t>
      </w:r>
      <w:r w:rsidRPr="00A5345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DB724B">
        <w:rPr>
          <w:sz w:val="24"/>
          <w:szCs w:val="24"/>
        </w:rPr>
        <w:t>…..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требовал от заявителя дать признательные показания, настаивая, что только в таком случае «сработает договоренность со следователем», не выдал доверителю экземпляр соглашения об оказании юридической помощи.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25.02.2020г.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13.03.2020г. адвокату был направлен Запрос Ответственного секретаря квалификационной комиссии № 756 о представлении объяснений по доводам жалобы, в ответ на который адвокатом были представлены письменные пояснения, в которых он возражает против доводов жалобы.</w:t>
      </w:r>
    </w:p>
    <w:p w:rsidR="000F1636" w:rsidRPr="00A5345D" w:rsidRDefault="000F1636" w:rsidP="000F1636">
      <w:pPr>
        <w:ind w:firstLine="708"/>
        <w:jc w:val="both"/>
        <w:rPr>
          <w:i/>
          <w:iCs/>
          <w:sz w:val="24"/>
          <w:szCs w:val="24"/>
        </w:rPr>
      </w:pPr>
      <w:r w:rsidRPr="00A5345D">
        <w:rPr>
          <w:sz w:val="24"/>
          <w:szCs w:val="24"/>
        </w:rPr>
        <w:t xml:space="preserve">17.04.2020г. заявитель в заседании квалификационной комиссии в формате видеоконференцсвязи участия не принял, возражений против рассмотрения дисциплинарного дела с использованием видеоконференцсвязи не заявил.   </w:t>
      </w:r>
    </w:p>
    <w:p w:rsidR="000F1636" w:rsidRPr="00A5345D" w:rsidRDefault="000F1636" w:rsidP="000F1636">
      <w:pPr>
        <w:ind w:firstLine="708"/>
        <w:jc w:val="both"/>
        <w:rPr>
          <w:i/>
          <w:iCs/>
          <w:sz w:val="24"/>
          <w:szCs w:val="24"/>
        </w:rPr>
      </w:pPr>
      <w:r w:rsidRPr="00A5345D">
        <w:rPr>
          <w:sz w:val="24"/>
          <w:szCs w:val="24"/>
        </w:rPr>
        <w:t xml:space="preserve">17.04.2020г. адвокат участие в заседании квалификационной комиссии в формате видеоконференцсвязи не принял, от адвоката поступило заявление о невозможности участия в разбирательстве с использованием видеоконференцсвязи.   </w:t>
      </w:r>
    </w:p>
    <w:p w:rsidR="000F1636" w:rsidRPr="00A5345D" w:rsidRDefault="000F1636" w:rsidP="000F16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17.04.2020г. квалификационная комиссия дала заключение о необходимости прекращения дисциплинарного производства в отношении адвоката </w:t>
      </w:r>
      <w:r w:rsidR="00DB724B">
        <w:rPr>
          <w:sz w:val="24"/>
          <w:szCs w:val="24"/>
        </w:rPr>
        <w:t>К.А.С.</w:t>
      </w:r>
      <w:r w:rsidRPr="00A5345D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А</w:t>
      </w:r>
      <w:r w:rsidR="00DB724B">
        <w:rPr>
          <w:sz w:val="24"/>
          <w:szCs w:val="24"/>
        </w:rPr>
        <w:t>.</w:t>
      </w:r>
      <w:r w:rsidRPr="00A5345D">
        <w:rPr>
          <w:sz w:val="24"/>
          <w:szCs w:val="24"/>
        </w:rPr>
        <w:t>А.А.</w:t>
      </w:r>
    </w:p>
    <w:p w:rsidR="000F1636" w:rsidRPr="00A5345D" w:rsidRDefault="000F1636" w:rsidP="00121D2B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25.05.2020г. Совет, в отсутствие участников дисциплинарного дела, Решением №14/25-17 направил дисциплинарное дело квалификационной комиссии для нового разбирательства, указав, что </w:t>
      </w:r>
      <w:r w:rsidRPr="00A5345D">
        <w:rPr>
          <w:sz w:val="24"/>
          <w:szCs w:val="24"/>
          <w:lang w:eastAsia="en-US"/>
        </w:rPr>
        <w:t>квалификационной комиссией не была дана оценка доводам жалобы подзащитного относительно склонения к даче признательных показаний.</w:t>
      </w:r>
    </w:p>
    <w:p w:rsidR="000F1636" w:rsidRDefault="00A5345D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23.06.2020г. </w:t>
      </w:r>
      <w:r w:rsidRPr="00A5345D">
        <w:rPr>
          <w:sz w:val="24"/>
          <w:szCs w:val="24"/>
        </w:rPr>
        <w:t xml:space="preserve">заявитель в заседании квалификационной комиссии </w:t>
      </w:r>
      <w:r>
        <w:rPr>
          <w:sz w:val="24"/>
          <w:szCs w:val="24"/>
        </w:rPr>
        <w:t>участия не принял, уведомлен.</w:t>
      </w:r>
    </w:p>
    <w:p w:rsidR="00A5345D" w:rsidRPr="00A5345D" w:rsidRDefault="00A5345D" w:rsidP="00121D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23.06.2020г. адвокат в заседание квалификационной комиссии явился, возражал против жалобы.</w:t>
      </w:r>
    </w:p>
    <w:p w:rsidR="00121D2B" w:rsidRPr="00582516" w:rsidRDefault="005903AA" w:rsidP="00121D2B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2</w:t>
      </w:r>
      <w:r w:rsidR="00A5345D" w:rsidRPr="00A5345D">
        <w:rPr>
          <w:sz w:val="24"/>
          <w:szCs w:val="24"/>
        </w:rPr>
        <w:t>3</w:t>
      </w:r>
      <w:r w:rsidR="00AB4D51" w:rsidRPr="00A5345D">
        <w:rPr>
          <w:sz w:val="24"/>
          <w:szCs w:val="24"/>
        </w:rPr>
        <w:t>.0</w:t>
      </w:r>
      <w:r w:rsidR="00A5345D" w:rsidRPr="00A5345D">
        <w:rPr>
          <w:sz w:val="24"/>
          <w:szCs w:val="24"/>
        </w:rPr>
        <w:t>6</w:t>
      </w:r>
      <w:r w:rsidR="00AB4D51" w:rsidRPr="00A5345D">
        <w:rPr>
          <w:sz w:val="24"/>
          <w:szCs w:val="24"/>
        </w:rPr>
        <w:t>.</w:t>
      </w:r>
      <w:r w:rsidR="00AD729C" w:rsidRPr="00A5345D">
        <w:rPr>
          <w:sz w:val="24"/>
          <w:szCs w:val="24"/>
        </w:rPr>
        <w:t xml:space="preserve">2020г. квалификационная комиссия дала заключение </w:t>
      </w:r>
      <w:r w:rsidR="00A5345D" w:rsidRPr="00A5345D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</w:t>
      </w:r>
      <w:r w:rsidR="00A5345D" w:rsidRPr="00A5345D">
        <w:rPr>
          <w:sz w:val="24"/>
          <w:szCs w:val="24"/>
        </w:rPr>
        <w:lastRenderedPageBreak/>
        <w:t xml:space="preserve">(бездействии) адвоката </w:t>
      </w:r>
      <w:r w:rsidR="00DB724B">
        <w:rPr>
          <w:sz w:val="24"/>
          <w:szCs w:val="24"/>
        </w:rPr>
        <w:t>К.А.С.</w:t>
      </w:r>
      <w:r w:rsidR="00A5345D" w:rsidRPr="00A5345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</w:t>
      </w:r>
      <w:r w:rsidR="00A5345D" w:rsidRPr="00582516">
        <w:rPr>
          <w:sz w:val="24"/>
          <w:szCs w:val="24"/>
        </w:rPr>
        <w:t>лнении своих обязанностей перед доверителем А</w:t>
      </w:r>
      <w:r w:rsidR="00DB724B">
        <w:rPr>
          <w:sz w:val="24"/>
          <w:szCs w:val="24"/>
        </w:rPr>
        <w:t>.</w:t>
      </w:r>
      <w:r w:rsidR="00A5345D" w:rsidRPr="00582516">
        <w:rPr>
          <w:sz w:val="24"/>
          <w:szCs w:val="24"/>
        </w:rPr>
        <w:t>А.А.</w:t>
      </w:r>
    </w:p>
    <w:p w:rsidR="00AD729C" w:rsidRPr="00582516" w:rsidRDefault="00D04AE4" w:rsidP="000B2B10">
      <w:pPr>
        <w:ind w:firstLine="708"/>
        <w:jc w:val="both"/>
        <w:rPr>
          <w:sz w:val="24"/>
          <w:szCs w:val="24"/>
        </w:rPr>
      </w:pPr>
      <w:r w:rsidRPr="00582516">
        <w:rPr>
          <w:sz w:val="24"/>
          <w:szCs w:val="24"/>
        </w:rPr>
        <w:t>З</w:t>
      </w:r>
      <w:r w:rsidR="00AD729C" w:rsidRPr="00582516">
        <w:rPr>
          <w:sz w:val="24"/>
          <w:szCs w:val="24"/>
        </w:rPr>
        <w:t>аявитель</w:t>
      </w:r>
      <w:r w:rsidR="005411FC" w:rsidRPr="00582516">
        <w:rPr>
          <w:sz w:val="24"/>
          <w:szCs w:val="24"/>
        </w:rPr>
        <w:t xml:space="preserve"> в заседании Совета участия не принял, </w:t>
      </w:r>
      <w:r w:rsidR="00C772D4" w:rsidRPr="00582516">
        <w:rPr>
          <w:sz w:val="24"/>
          <w:szCs w:val="24"/>
        </w:rPr>
        <w:t>уведомлен</w:t>
      </w:r>
      <w:r w:rsidR="005411FC" w:rsidRPr="00582516">
        <w:rPr>
          <w:sz w:val="24"/>
          <w:szCs w:val="24"/>
        </w:rPr>
        <w:t xml:space="preserve">.   </w:t>
      </w:r>
    </w:p>
    <w:p w:rsidR="000617F2" w:rsidRPr="00582516" w:rsidRDefault="008848F6" w:rsidP="000617F2">
      <w:pPr>
        <w:ind w:firstLine="708"/>
        <w:jc w:val="both"/>
        <w:rPr>
          <w:sz w:val="24"/>
          <w:szCs w:val="24"/>
        </w:rPr>
      </w:pPr>
      <w:r w:rsidRPr="00582516">
        <w:rPr>
          <w:sz w:val="24"/>
          <w:szCs w:val="24"/>
        </w:rPr>
        <w:t xml:space="preserve">Адвокат в заседании Совета в формате видеоконференцсвязи </w:t>
      </w:r>
      <w:r w:rsidR="000617F2" w:rsidRPr="00582516">
        <w:rPr>
          <w:sz w:val="24"/>
          <w:szCs w:val="24"/>
        </w:rPr>
        <w:t>участ</w:t>
      </w:r>
      <w:r w:rsidR="00582516" w:rsidRPr="00582516">
        <w:rPr>
          <w:sz w:val="24"/>
          <w:szCs w:val="24"/>
        </w:rPr>
        <w:t>вовал, выразил согласие с заключением.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</w:t>
      </w:r>
      <w:r w:rsidR="00C5466B">
        <w:rPr>
          <w:sz w:val="24"/>
          <w:szCs w:val="24"/>
          <w:lang w:eastAsia="en-US"/>
        </w:rPr>
        <w:t xml:space="preserve">тской деятельности и адвокатуре. При повторном рассмотрении </w:t>
      </w:r>
      <w:r w:rsidRPr="00A5345D">
        <w:rPr>
          <w:sz w:val="24"/>
          <w:szCs w:val="24"/>
          <w:lang w:eastAsia="en-US"/>
        </w:rPr>
        <w:t xml:space="preserve">доводы жалобы </w:t>
      </w:r>
      <w:r w:rsidR="00C5466B">
        <w:rPr>
          <w:sz w:val="24"/>
          <w:szCs w:val="24"/>
          <w:lang w:eastAsia="en-US"/>
        </w:rPr>
        <w:t xml:space="preserve">были полностью изучены квалификационной комиссией и </w:t>
      </w:r>
      <w:r w:rsidRPr="00A5345D">
        <w:rPr>
          <w:sz w:val="24"/>
          <w:szCs w:val="24"/>
          <w:lang w:eastAsia="en-US"/>
        </w:rPr>
        <w:t xml:space="preserve">не нашли надлежащего подтверждения, а объяснения адвоката не </w:t>
      </w:r>
      <w:r w:rsidR="00C5466B">
        <w:rPr>
          <w:sz w:val="24"/>
          <w:szCs w:val="24"/>
          <w:lang w:eastAsia="en-US"/>
        </w:rPr>
        <w:t xml:space="preserve">были </w:t>
      </w:r>
      <w:bookmarkStart w:id="2" w:name="_GoBack"/>
      <w:bookmarkEnd w:id="2"/>
      <w:r w:rsidRPr="00A5345D">
        <w:rPr>
          <w:sz w:val="24"/>
          <w:szCs w:val="24"/>
          <w:lang w:eastAsia="en-US"/>
        </w:rPr>
        <w:t>опровергнуты представленными сторонами доказательствами.</w:t>
      </w:r>
      <w:r w:rsidR="007C2F5A" w:rsidRPr="00A5345D">
        <w:rPr>
          <w:sz w:val="24"/>
          <w:szCs w:val="24"/>
          <w:lang w:eastAsia="en-US"/>
        </w:rPr>
        <w:t xml:space="preserve"> </w:t>
      </w:r>
      <w:r w:rsidR="00C5466B">
        <w:rPr>
          <w:sz w:val="24"/>
          <w:szCs w:val="24"/>
          <w:lang w:eastAsia="en-US"/>
        </w:rPr>
        <w:t xml:space="preserve"> </w:t>
      </w:r>
    </w:p>
    <w:p w:rsidR="00AD729C" w:rsidRPr="00A5345D" w:rsidRDefault="00AD729C" w:rsidP="00AD729C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073C3" w:rsidRPr="00A5345D">
        <w:rPr>
          <w:color w:val="000000"/>
          <w:sz w:val="24"/>
          <w:szCs w:val="24"/>
        </w:rPr>
        <w:t xml:space="preserve">пп.2) </w:t>
      </w:r>
      <w:r w:rsidRPr="00A5345D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</w:p>
    <w:p w:rsidR="00AD729C" w:rsidRPr="00A5345D" w:rsidRDefault="00AD729C" w:rsidP="00AD729C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AD729C" w:rsidRPr="00A5345D" w:rsidRDefault="00AD729C" w:rsidP="00AD729C">
      <w:pPr>
        <w:rPr>
          <w:b/>
          <w:sz w:val="24"/>
          <w:szCs w:val="24"/>
        </w:rPr>
      </w:pPr>
    </w:p>
    <w:p w:rsidR="00AD729C" w:rsidRPr="00A5345D" w:rsidRDefault="00AD729C" w:rsidP="00AD729C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B724B">
        <w:rPr>
          <w:sz w:val="24"/>
          <w:szCs w:val="24"/>
        </w:rPr>
        <w:t>К.А.С.</w:t>
      </w:r>
      <w:r w:rsidR="00A5345D" w:rsidRPr="00A5345D">
        <w:rPr>
          <w:sz w:val="24"/>
          <w:szCs w:val="24"/>
          <w:shd w:val="clear" w:color="auto" w:fill="FFFFFF"/>
        </w:rPr>
        <w:t xml:space="preserve">, </w:t>
      </w:r>
      <w:r w:rsidR="00A5345D" w:rsidRPr="00A5345D">
        <w:rPr>
          <w:sz w:val="24"/>
          <w:szCs w:val="24"/>
        </w:rPr>
        <w:t xml:space="preserve">имеющего регистрационный номер </w:t>
      </w:r>
      <w:r w:rsidR="00DB724B">
        <w:rPr>
          <w:sz w:val="24"/>
          <w:szCs w:val="24"/>
        </w:rPr>
        <w:t>…..</w:t>
      </w:r>
      <w:r w:rsidR="00A5345D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A5345D" w:rsidRDefault="007A7AC8" w:rsidP="007A7AC8">
      <w:pPr>
        <w:ind w:firstLine="708"/>
        <w:jc w:val="both"/>
        <w:rPr>
          <w:sz w:val="24"/>
          <w:szCs w:val="24"/>
        </w:rPr>
      </w:pPr>
    </w:p>
    <w:p w:rsidR="00BD6D09" w:rsidRPr="00A5345D" w:rsidRDefault="00BD6D09" w:rsidP="00BD6D09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</w:r>
      <w:r w:rsidR="00AD729C" w:rsidRPr="00A5345D">
        <w:rPr>
          <w:sz w:val="24"/>
          <w:szCs w:val="24"/>
        </w:rPr>
        <w:tab/>
        <w:t>Галоганов А.П.</w:t>
      </w:r>
    </w:p>
    <w:p w:rsidR="00045C64" w:rsidRPr="00A5345D" w:rsidRDefault="00045C64" w:rsidP="00BD6D09">
      <w:pPr>
        <w:rPr>
          <w:color w:val="000000"/>
          <w:sz w:val="24"/>
          <w:szCs w:val="24"/>
        </w:rPr>
      </w:pPr>
    </w:p>
    <w:sectPr w:rsidR="00045C64" w:rsidRPr="00A5345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42" w:rsidRDefault="00E64042" w:rsidP="00C01A07">
      <w:r>
        <w:separator/>
      </w:r>
    </w:p>
  </w:endnote>
  <w:endnote w:type="continuationSeparator" w:id="0">
    <w:p w:rsidR="00E64042" w:rsidRDefault="00E6404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42" w:rsidRDefault="00E64042" w:rsidP="00C01A07">
      <w:r>
        <w:separator/>
      </w:r>
    </w:p>
  </w:footnote>
  <w:footnote w:type="continuationSeparator" w:id="0">
    <w:p w:rsidR="00E64042" w:rsidRDefault="00E6404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F0A8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B724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504D9"/>
    <w:rsid w:val="00057FD6"/>
    <w:rsid w:val="000617F2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0A8B"/>
    <w:rsid w:val="000F1636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774"/>
    <w:rsid w:val="001C6B2A"/>
    <w:rsid w:val="001D0574"/>
    <w:rsid w:val="001D07A8"/>
    <w:rsid w:val="001D559B"/>
    <w:rsid w:val="001E0420"/>
    <w:rsid w:val="001F77A5"/>
    <w:rsid w:val="00204AFD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073C3"/>
    <w:rsid w:val="00513D2F"/>
    <w:rsid w:val="0051407A"/>
    <w:rsid w:val="00530454"/>
    <w:rsid w:val="00530F46"/>
    <w:rsid w:val="00532FAC"/>
    <w:rsid w:val="005361B4"/>
    <w:rsid w:val="0053702F"/>
    <w:rsid w:val="005411FC"/>
    <w:rsid w:val="005452FC"/>
    <w:rsid w:val="005463DF"/>
    <w:rsid w:val="00552C16"/>
    <w:rsid w:val="005530E6"/>
    <w:rsid w:val="00563614"/>
    <w:rsid w:val="00582516"/>
    <w:rsid w:val="00583CEB"/>
    <w:rsid w:val="005903AA"/>
    <w:rsid w:val="0059091D"/>
    <w:rsid w:val="00594F75"/>
    <w:rsid w:val="005B6068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53B99"/>
    <w:rsid w:val="008602D0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2AC"/>
    <w:rsid w:val="009A1A37"/>
    <w:rsid w:val="009A4E69"/>
    <w:rsid w:val="009B2C24"/>
    <w:rsid w:val="009B62F2"/>
    <w:rsid w:val="009C6B64"/>
    <w:rsid w:val="009C75D7"/>
    <w:rsid w:val="009D1A46"/>
    <w:rsid w:val="009D3E41"/>
    <w:rsid w:val="009D42BE"/>
    <w:rsid w:val="009D4CDC"/>
    <w:rsid w:val="009E70E8"/>
    <w:rsid w:val="009F32E8"/>
    <w:rsid w:val="00A01291"/>
    <w:rsid w:val="00A02FAF"/>
    <w:rsid w:val="00A06A70"/>
    <w:rsid w:val="00A073D7"/>
    <w:rsid w:val="00A1185E"/>
    <w:rsid w:val="00A130FA"/>
    <w:rsid w:val="00A13B3A"/>
    <w:rsid w:val="00A155B6"/>
    <w:rsid w:val="00A23515"/>
    <w:rsid w:val="00A238D4"/>
    <w:rsid w:val="00A2657C"/>
    <w:rsid w:val="00A30842"/>
    <w:rsid w:val="00A349C6"/>
    <w:rsid w:val="00A3601A"/>
    <w:rsid w:val="00A36599"/>
    <w:rsid w:val="00A3745F"/>
    <w:rsid w:val="00A456AE"/>
    <w:rsid w:val="00A46E24"/>
    <w:rsid w:val="00A5345D"/>
    <w:rsid w:val="00A57B1A"/>
    <w:rsid w:val="00A615B3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4D51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A3FC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D97"/>
    <w:rsid w:val="00C52471"/>
    <w:rsid w:val="00C5466B"/>
    <w:rsid w:val="00C603BF"/>
    <w:rsid w:val="00C62780"/>
    <w:rsid w:val="00C772D4"/>
    <w:rsid w:val="00C86237"/>
    <w:rsid w:val="00C8745E"/>
    <w:rsid w:val="00C949A0"/>
    <w:rsid w:val="00C97CA0"/>
    <w:rsid w:val="00CA5E37"/>
    <w:rsid w:val="00CA64A0"/>
    <w:rsid w:val="00CA72EC"/>
    <w:rsid w:val="00CB2703"/>
    <w:rsid w:val="00CB39CE"/>
    <w:rsid w:val="00CB7566"/>
    <w:rsid w:val="00CC74C8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B724B"/>
    <w:rsid w:val="00DC562B"/>
    <w:rsid w:val="00DD1094"/>
    <w:rsid w:val="00DD3BA5"/>
    <w:rsid w:val="00DD59CE"/>
    <w:rsid w:val="00DD642A"/>
    <w:rsid w:val="00DE2736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64042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spellingerror">
    <w:name w:val="spellingerror"/>
    <w:basedOn w:val="a0"/>
    <w:rsid w:val="005903AA"/>
  </w:style>
  <w:style w:type="character" w:customStyle="1" w:styleId="normaltextrun1">
    <w:name w:val="normaltextrun1"/>
    <w:basedOn w:val="a0"/>
    <w:rsid w:val="0059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2020-07-22T23:31:00Z</dcterms:created>
  <dcterms:modified xsi:type="dcterms:W3CDTF">2022-03-25T16:20:00Z</dcterms:modified>
</cp:coreProperties>
</file>